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06" w:rsidRPr="00086B0B" w:rsidRDefault="00D63606" w:rsidP="00086B0B">
      <w:pPr>
        <w:rPr>
          <w:b/>
          <w:color w:val="002060"/>
          <w:sz w:val="32"/>
          <w:szCs w:val="32"/>
        </w:rPr>
      </w:pPr>
    </w:p>
    <w:p w:rsidR="00086B0B" w:rsidRDefault="00086B0B" w:rsidP="00086B0B">
      <w:pPr>
        <w:rPr>
          <w:b/>
          <w:sz w:val="32"/>
          <w:szCs w:val="32"/>
        </w:rPr>
      </w:pPr>
      <w:r w:rsidRPr="00086B0B">
        <w:rPr>
          <w:b/>
          <w:sz w:val="32"/>
          <w:szCs w:val="32"/>
        </w:rPr>
        <w:t xml:space="preserve">If you have exemption in the course you can take tuition from us to prepare for the SQA examination. </w:t>
      </w:r>
    </w:p>
    <w:p w:rsidR="00FB3C53" w:rsidRPr="00086B0B" w:rsidRDefault="00086B0B" w:rsidP="00086B0B">
      <w:pPr>
        <w:rPr>
          <w:b/>
          <w:sz w:val="32"/>
          <w:szCs w:val="32"/>
        </w:rPr>
      </w:pPr>
      <w:r w:rsidRPr="00086B0B">
        <w:rPr>
          <w:b/>
          <w:sz w:val="32"/>
          <w:szCs w:val="32"/>
        </w:rPr>
        <w:t>The detailed fee structure is provided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2250"/>
      </w:tblGrid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Name of the subject</w:t>
            </w:r>
          </w:p>
        </w:tc>
        <w:tc>
          <w:tcPr>
            <w:tcW w:w="2250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Fee in INR</w:t>
            </w:r>
          </w:p>
        </w:tc>
      </w:tr>
      <w:tr w:rsidR="00BF5874" w:rsidRPr="00BF5874" w:rsidTr="00D63606">
        <w:trPr>
          <w:jc w:val="center"/>
        </w:trPr>
        <w:tc>
          <w:tcPr>
            <w:tcW w:w="4788" w:type="dxa"/>
          </w:tcPr>
          <w:p w:rsidR="00BF5874" w:rsidRPr="00D63606" w:rsidRDefault="00BF587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Drawing(New Syllabus)</w:t>
            </w:r>
          </w:p>
        </w:tc>
        <w:tc>
          <w:tcPr>
            <w:tcW w:w="2250" w:type="dxa"/>
          </w:tcPr>
          <w:p w:rsidR="00BF5874" w:rsidRPr="00D63606" w:rsidRDefault="00700D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BF5874" w:rsidRPr="00D63606">
              <w:rPr>
                <w:b/>
                <w:sz w:val="32"/>
                <w:szCs w:val="32"/>
              </w:rPr>
              <w:t>0,000</w:t>
            </w:r>
            <w:bookmarkStart w:id="0" w:name="_GoBack"/>
            <w:bookmarkEnd w:id="0"/>
          </w:p>
        </w:tc>
      </w:tr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Applied heat</w:t>
            </w:r>
          </w:p>
        </w:tc>
        <w:tc>
          <w:tcPr>
            <w:tcW w:w="2250" w:type="dxa"/>
          </w:tcPr>
          <w:p w:rsidR="00FA76A4" w:rsidRPr="00D63606" w:rsidRDefault="00FA76A4">
            <w:pPr>
              <w:rPr>
                <w:b/>
                <w:sz w:val="32"/>
                <w:szCs w:val="32"/>
              </w:rPr>
            </w:pPr>
            <w:r w:rsidRPr="00D63606">
              <w:rPr>
                <w:b/>
                <w:sz w:val="32"/>
                <w:szCs w:val="32"/>
              </w:rPr>
              <w:t>30,000</w:t>
            </w:r>
          </w:p>
        </w:tc>
      </w:tr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Applied Mechanics</w:t>
            </w:r>
          </w:p>
        </w:tc>
        <w:tc>
          <w:tcPr>
            <w:tcW w:w="2250" w:type="dxa"/>
          </w:tcPr>
          <w:p w:rsidR="00FA76A4" w:rsidRPr="00D63606" w:rsidRDefault="00FA76A4">
            <w:pPr>
              <w:rPr>
                <w:b/>
                <w:sz w:val="32"/>
                <w:szCs w:val="32"/>
              </w:rPr>
            </w:pPr>
            <w:r w:rsidRPr="00D63606">
              <w:rPr>
                <w:b/>
                <w:sz w:val="32"/>
                <w:szCs w:val="32"/>
              </w:rPr>
              <w:t>30,000</w:t>
            </w:r>
          </w:p>
        </w:tc>
      </w:tr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Naval Architecture</w:t>
            </w:r>
          </w:p>
        </w:tc>
        <w:tc>
          <w:tcPr>
            <w:tcW w:w="2250" w:type="dxa"/>
          </w:tcPr>
          <w:p w:rsidR="00FA76A4" w:rsidRPr="00D63606" w:rsidRDefault="00CE6A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FA76A4" w:rsidRPr="00D63606">
              <w:rPr>
                <w:b/>
                <w:sz w:val="32"/>
                <w:szCs w:val="32"/>
              </w:rPr>
              <w:t>,000</w:t>
            </w:r>
          </w:p>
        </w:tc>
      </w:tr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 w:rsidP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Maths</w:t>
            </w:r>
          </w:p>
        </w:tc>
        <w:tc>
          <w:tcPr>
            <w:tcW w:w="2250" w:type="dxa"/>
          </w:tcPr>
          <w:p w:rsidR="00FA76A4" w:rsidRPr="00D63606" w:rsidRDefault="00FA76A4">
            <w:pPr>
              <w:rPr>
                <w:b/>
                <w:sz w:val="32"/>
                <w:szCs w:val="32"/>
              </w:rPr>
            </w:pPr>
            <w:r w:rsidRPr="00D63606">
              <w:rPr>
                <w:b/>
                <w:sz w:val="32"/>
                <w:szCs w:val="32"/>
              </w:rPr>
              <w:t>20,000</w:t>
            </w:r>
          </w:p>
        </w:tc>
      </w:tr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Electro Technology</w:t>
            </w:r>
          </w:p>
        </w:tc>
        <w:tc>
          <w:tcPr>
            <w:tcW w:w="2250" w:type="dxa"/>
          </w:tcPr>
          <w:p w:rsidR="00FA76A4" w:rsidRPr="00D63606" w:rsidRDefault="00CE6A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FA76A4" w:rsidRPr="00D63606">
              <w:rPr>
                <w:b/>
                <w:sz w:val="32"/>
                <w:szCs w:val="32"/>
              </w:rPr>
              <w:t>,000</w:t>
            </w:r>
          </w:p>
        </w:tc>
      </w:tr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EK</w:t>
            </w:r>
          </w:p>
        </w:tc>
        <w:tc>
          <w:tcPr>
            <w:tcW w:w="2250" w:type="dxa"/>
          </w:tcPr>
          <w:p w:rsidR="00FA76A4" w:rsidRPr="00D63606" w:rsidRDefault="00CE6A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FA76A4" w:rsidRPr="00D63606">
              <w:rPr>
                <w:b/>
                <w:sz w:val="32"/>
                <w:szCs w:val="32"/>
              </w:rPr>
              <w:t>,000</w:t>
            </w:r>
          </w:p>
        </w:tc>
      </w:tr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GK</w:t>
            </w:r>
          </w:p>
        </w:tc>
        <w:tc>
          <w:tcPr>
            <w:tcW w:w="2250" w:type="dxa"/>
          </w:tcPr>
          <w:p w:rsidR="00FA76A4" w:rsidRPr="00D63606" w:rsidRDefault="00CE6A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FA76A4" w:rsidRPr="00D63606">
              <w:rPr>
                <w:b/>
                <w:sz w:val="32"/>
                <w:szCs w:val="32"/>
              </w:rPr>
              <w:t>,000</w:t>
            </w:r>
          </w:p>
        </w:tc>
      </w:tr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ORALS</w:t>
            </w:r>
            <w:r w:rsidR="00D63606" w:rsidRPr="00D63606">
              <w:rPr>
                <w:b/>
                <w:sz w:val="32"/>
                <w:szCs w:val="32"/>
                <w:u w:val="single"/>
              </w:rPr>
              <w:t xml:space="preserve"> (1 week special batch)</w:t>
            </w:r>
          </w:p>
        </w:tc>
        <w:tc>
          <w:tcPr>
            <w:tcW w:w="2250" w:type="dxa"/>
          </w:tcPr>
          <w:p w:rsidR="00086B0B" w:rsidRPr="00D63606" w:rsidRDefault="00F61AD1">
            <w:pPr>
              <w:rPr>
                <w:b/>
                <w:sz w:val="32"/>
                <w:szCs w:val="32"/>
              </w:rPr>
            </w:pPr>
            <w:r w:rsidRPr="00D63606">
              <w:rPr>
                <w:b/>
                <w:sz w:val="32"/>
                <w:szCs w:val="32"/>
              </w:rPr>
              <w:t>10</w:t>
            </w:r>
            <w:r w:rsidR="00FA76A4" w:rsidRPr="00D63606">
              <w:rPr>
                <w:b/>
                <w:sz w:val="32"/>
                <w:szCs w:val="32"/>
              </w:rPr>
              <w:t>,000</w:t>
            </w:r>
          </w:p>
        </w:tc>
      </w:tr>
    </w:tbl>
    <w:p w:rsidR="00D63606" w:rsidRPr="00D63606" w:rsidRDefault="00D63606">
      <w:pPr>
        <w:rPr>
          <w:b/>
          <w:sz w:val="32"/>
          <w:szCs w:val="32"/>
        </w:rPr>
      </w:pPr>
    </w:p>
    <w:sectPr w:rsidR="00D63606" w:rsidRPr="00D63606" w:rsidSect="00D63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379"/>
    <w:multiLevelType w:val="hybridMultilevel"/>
    <w:tmpl w:val="56FA4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B32A7"/>
    <w:multiLevelType w:val="hybridMultilevel"/>
    <w:tmpl w:val="B66CE65A"/>
    <w:lvl w:ilvl="0" w:tplc="BA9EAD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8E2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C0E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CC2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420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6FF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83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86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A06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76A4"/>
    <w:rsid w:val="00086B0B"/>
    <w:rsid w:val="00457AA7"/>
    <w:rsid w:val="00700DA9"/>
    <w:rsid w:val="00A26BD1"/>
    <w:rsid w:val="00BF5874"/>
    <w:rsid w:val="00CE6AE9"/>
    <w:rsid w:val="00D63606"/>
    <w:rsid w:val="00EF2585"/>
    <w:rsid w:val="00F61AD1"/>
    <w:rsid w:val="00FA76A4"/>
    <w:rsid w:val="00F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2017-05-29T04:07:00Z</cp:lastPrinted>
  <dcterms:created xsi:type="dcterms:W3CDTF">2017-03-30T09:18:00Z</dcterms:created>
  <dcterms:modified xsi:type="dcterms:W3CDTF">2017-07-19T07:04:00Z</dcterms:modified>
</cp:coreProperties>
</file>